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40" w:rsidRPr="007B06CB" w:rsidRDefault="00B42240" w:rsidP="007B06CB">
      <w:pPr>
        <w:jc w:val="center"/>
        <w:rPr>
          <w:rFonts w:ascii="Arial" w:hAnsi="Arial" w:cs="Arial"/>
          <w:b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PROGRAMA DE PÓS-GRADUAÇÃO EM GEOLOGIA – UFBA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Nome</w:t>
      </w:r>
      <w:r w:rsidR="00B42240" w:rsidRPr="00846EE4">
        <w:rPr>
          <w:rFonts w:ascii="Arial" w:hAnsi="Arial" w:cs="Arial"/>
          <w:sz w:val="24"/>
          <w:szCs w:val="24"/>
        </w:rPr>
        <w:t xml:space="preserve"> – </w:t>
      </w:r>
      <w:r w:rsidR="00EA0418" w:rsidRPr="00EA0418">
        <w:rPr>
          <w:rFonts w:ascii="Arial" w:hAnsi="Arial" w:cs="Arial"/>
          <w:sz w:val="24"/>
          <w:szCs w:val="24"/>
        </w:rPr>
        <w:t xml:space="preserve">Andréia Gonçalves </w:t>
      </w:r>
      <w:r w:rsidR="00EA0418">
        <w:rPr>
          <w:rFonts w:ascii="Arial" w:hAnsi="Arial" w:cs="Arial"/>
          <w:sz w:val="24"/>
          <w:szCs w:val="24"/>
        </w:rPr>
        <w:t>d</w:t>
      </w:r>
      <w:r w:rsidR="00EA0418" w:rsidRPr="00EA0418">
        <w:rPr>
          <w:rFonts w:ascii="Arial" w:hAnsi="Arial" w:cs="Arial"/>
          <w:sz w:val="24"/>
          <w:szCs w:val="24"/>
        </w:rPr>
        <w:t>e Araújo Nunes Rangel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Título</w:t>
      </w:r>
      <w:r w:rsidR="007B06CB">
        <w:rPr>
          <w:rFonts w:ascii="Arial" w:hAnsi="Arial" w:cs="Arial"/>
          <w:sz w:val="24"/>
          <w:szCs w:val="24"/>
        </w:rPr>
        <w:t xml:space="preserve"> –</w:t>
      </w:r>
      <w:r w:rsidR="003401F0">
        <w:rPr>
          <w:rFonts w:ascii="Arial" w:hAnsi="Arial" w:cs="Arial"/>
          <w:sz w:val="24"/>
          <w:szCs w:val="24"/>
        </w:rPr>
        <w:t xml:space="preserve"> </w:t>
      </w:r>
      <w:r w:rsidR="00EA0418" w:rsidRPr="00EA0418">
        <w:rPr>
          <w:rFonts w:ascii="Arial" w:hAnsi="Arial" w:cs="Arial"/>
          <w:sz w:val="24"/>
          <w:szCs w:val="24"/>
        </w:rPr>
        <w:t xml:space="preserve">ESTUDO PETROGRÁFICO E LITOQUÍMICO DO CORPO MÁFICO-ULTRAMÁFICO DA FAZENDA CAMPO DO MEIO, MARCIONÍLIO SOUZA - BAHIA - </w:t>
      </w:r>
      <w:proofErr w:type="gramStart"/>
      <w:r w:rsidR="00EA0418" w:rsidRPr="00EA0418">
        <w:rPr>
          <w:rFonts w:ascii="Arial" w:hAnsi="Arial" w:cs="Arial"/>
          <w:sz w:val="24"/>
          <w:szCs w:val="24"/>
        </w:rPr>
        <w:t>BRASIL</w:t>
      </w:r>
      <w:proofErr w:type="gramEnd"/>
    </w:p>
    <w:p w:rsidR="00170B79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Nível</w:t>
      </w:r>
      <w:r w:rsidR="00EA0418">
        <w:rPr>
          <w:rFonts w:ascii="Arial" w:hAnsi="Arial" w:cs="Arial"/>
          <w:b/>
          <w:sz w:val="24"/>
          <w:szCs w:val="24"/>
        </w:rPr>
        <w:t xml:space="preserve"> </w:t>
      </w:r>
      <w:r w:rsidR="00E1362D">
        <w:rPr>
          <w:rFonts w:ascii="Arial" w:hAnsi="Arial" w:cs="Arial"/>
          <w:sz w:val="24"/>
          <w:szCs w:val="24"/>
        </w:rPr>
        <w:t>–</w:t>
      </w:r>
      <w:r w:rsidR="003F25DC" w:rsidRPr="00846EE4">
        <w:rPr>
          <w:rFonts w:ascii="Arial" w:hAnsi="Arial" w:cs="Arial"/>
          <w:sz w:val="24"/>
          <w:szCs w:val="24"/>
        </w:rPr>
        <w:t xml:space="preserve"> </w:t>
      </w:r>
      <w:r w:rsidR="00EA0418">
        <w:rPr>
          <w:rFonts w:ascii="Arial" w:hAnsi="Arial" w:cs="Arial"/>
          <w:sz w:val="24"/>
          <w:szCs w:val="24"/>
        </w:rPr>
        <w:t>Mestrado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Data de Defesa</w:t>
      </w:r>
      <w:r w:rsidRPr="00846EE4">
        <w:rPr>
          <w:rFonts w:ascii="Arial" w:hAnsi="Arial" w:cs="Arial"/>
          <w:sz w:val="24"/>
          <w:szCs w:val="24"/>
        </w:rPr>
        <w:t xml:space="preserve"> </w:t>
      </w:r>
      <w:r w:rsidR="003F25DC" w:rsidRPr="00846EE4">
        <w:rPr>
          <w:rFonts w:ascii="Arial" w:hAnsi="Arial" w:cs="Arial"/>
          <w:sz w:val="24"/>
          <w:szCs w:val="24"/>
        </w:rPr>
        <w:t xml:space="preserve">– </w:t>
      </w:r>
      <w:r w:rsidR="00EA0418">
        <w:rPr>
          <w:rFonts w:ascii="Arial" w:hAnsi="Arial" w:cs="Arial"/>
          <w:sz w:val="24"/>
          <w:szCs w:val="24"/>
        </w:rPr>
        <w:t>07/06</w:t>
      </w:r>
      <w:r w:rsidR="007B06CB" w:rsidRPr="007B06CB">
        <w:rPr>
          <w:rFonts w:ascii="Arial" w:hAnsi="Arial" w:cs="Arial"/>
          <w:sz w:val="24"/>
          <w:szCs w:val="24"/>
        </w:rPr>
        <w:t>/2019</w:t>
      </w:r>
    </w:p>
    <w:p w:rsidR="00B42240" w:rsidRPr="00846EE4" w:rsidRDefault="002E4A39" w:rsidP="00C8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Área de Concentração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F25DC" w:rsidRPr="00846EE4">
        <w:rPr>
          <w:rFonts w:ascii="Arial" w:hAnsi="Arial" w:cs="Arial"/>
          <w:sz w:val="24"/>
          <w:szCs w:val="24"/>
        </w:rPr>
        <w:t xml:space="preserve"> </w:t>
      </w:r>
      <w:r w:rsidR="003E673D">
        <w:rPr>
          <w:rFonts w:ascii="TimesNewRomanPSMT" w:hAnsi="TimesNewRomanPSMT" w:cs="TimesNewRomanPSMT"/>
          <w:sz w:val="24"/>
          <w:szCs w:val="24"/>
        </w:rPr>
        <w:t>Petrologia,</w:t>
      </w:r>
      <w:r w:rsidR="00C85A4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3E673D">
        <w:rPr>
          <w:rFonts w:ascii="TimesNewRomanPSMT" w:hAnsi="TimesNewRomanPSMT" w:cs="TimesNewRomanPSMT"/>
          <w:sz w:val="24"/>
          <w:szCs w:val="24"/>
        </w:rPr>
        <w:t>Metalogênese</w:t>
      </w:r>
      <w:proofErr w:type="spellEnd"/>
      <w:r w:rsidR="003E673D">
        <w:rPr>
          <w:rFonts w:ascii="TimesNewRomanPSMT" w:hAnsi="TimesNewRomanPSMT" w:cs="TimesNewRomanPSMT"/>
          <w:sz w:val="24"/>
          <w:szCs w:val="24"/>
        </w:rPr>
        <w:t xml:space="preserve"> e Exploração Mineral.</w:t>
      </w:r>
    </w:p>
    <w:p w:rsidR="00EA0418" w:rsidRDefault="00EA0418" w:rsidP="00846EE4">
      <w:pPr>
        <w:jc w:val="both"/>
        <w:rPr>
          <w:rFonts w:ascii="Arial" w:hAnsi="Arial" w:cs="Arial"/>
          <w:b/>
          <w:sz w:val="24"/>
          <w:szCs w:val="24"/>
        </w:rPr>
      </w:pPr>
    </w:p>
    <w:p w:rsidR="00B42240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Orientador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 w:rsidR="00A06D91" w:rsidRPr="00846EE4">
        <w:rPr>
          <w:rFonts w:ascii="Arial" w:hAnsi="Arial" w:cs="Arial"/>
          <w:sz w:val="24"/>
          <w:szCs w:val="24"/>
        </w:rPr>
        <w:t>-</w:t>
      </w:r>
      <w:r w:rsidR="007B06CB">
        <w:rPr>
          <w:rFonts w:ascii="Arial" w:hAnsi="Arial" w:cs="Arial"/>
          <w:sz w:val="24"/>
          <w:szCs w:val="24"/>
        </w:rPr>
        <w:t xml:space="preserve"> </w:t>
      </w:r>
      <w:r w:rsidR="00EA0418" w:rsidRPr="00EA0418">
        <w:rPr>
          <w:rFonts w:ascii="Arial" w:hAnsi="Arial" w:cs="Arial"/>
          <w:sz w:val="24"/>
          <w:szCs w:val="24"/>
        </w:rPr>
        <w:t xml:space="preserve">Profa. Dra.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Angela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Beatriz de Menezes Leal</w:t>
      </w:r>
    </w:p>
    <w:p w:rsidR="002E4A39" w:rsidRPr="00846EE4" w:rsidRDefault="007B06CB" w:rsidP="007B0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 Chaves:</w:t>
      </w:r>
      <w:r w:rsidR="002E4A39">
        <w:rPr>
          <w:rFonts w:ascii="Arial" w:hAnsi="Arial" w:cs="Arial"/>
          <w:sz w:val="24"/>
          <w:szCs w:val="24"/>
        </w:rPr>
        <w:t xml:space="preserve"> </w:t>
      </w:r>
      <w:r w:rsidR="001556BF">
        <w:rPr>
          <w:rFonts w:ascii="Arial" w:hAnsi="Arial" w:cs="Arial"/>
          <w:sz w:val="24"/>
          <w:szCs w:val="24"/>
        </w:rPr>
        <w:t>Cu</w:t>
      </w:r>
      <w:r w:rsidR="00EA0418" w:rsidRPr="00EA0418">
        <w:rPr>
          <w:rFonts w:ascii="Arial" w:hAnsi="Arial" w:cs="Arial"/>
          <w:sz w:val="24"/>
          <w:szCs w:val="24"/>
        </w:rPr>
        <w:t>mulado</w:t>
      </w:r>
      <w:r w:rsidR="00D635E4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1556BF">
        <w:rPr>
          <w:rFonts w:ascii="Arial" w:hAnsi="Arial" w:cs="Arial"/>
          <w:sz w:val="24"/>
          <w:szCs w:val="24"/>
        </w:rPr>
        <w:t>T</w:t>
      </w:r>
      <w:r w:rsidR="00EA0418" w:rsidRPr="00EA0418">
        <w:rPr>
          <w:rFonts w:ascii="Arial" w:hAnsi="Arial" w:cs="Arial"/>
          <w:sz w:val="24"/>
          <w:szCs w:val="24"/>
        </w:rPr>
        <w:t>oleítos</w:t>
      </w:r>
      <w:proofErr w:type="spellEnd"/>
      <w:r w:rsidR="00D635E4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Cráton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do São </w:t>
      </w:r>
      <w:proofErr w:type="gramStart"/>
      <w:r w:rsidR="00EA0418" w:rsidRPr="00EA0418">
        <w:rPr>
          <w:rFonts w:ascii="Arial" w:hAnsi="Arial" w:cs="Arial"/>
          <w:sz w:val="24"/>
          <w:szCs w:val="24"/>
        </w:rPr>
        <w:t>Francisco</w:t>
      </w:r>
      <w:proofErr w:type="gramEnd"/>
    </w:p>
    <w:p w:rsidR="002755CD" w:rsidRDefault="002755CD" w:rsidP="007B06CB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RESUMO -</w:t>
      </w:r>
      <w:r w:rsidR="007B06CB">
        <w:rPr>
          <w:rFonts w:ascii="Arial" w:hAnsi="Arial" w:cs="Arial"/>
          <w:sz w:val="24"/>
          <w:szCs w:val="24"/>
        </w:rPr>
        <w:t xml:space="preserve"> </w:t>
      </w:r>
      <w:r w:rsidR="00EA0418" w:rsidRPr="00EA0418">
        <w:rPr>
          <w:rFonts w:ascii="Arial" w:hAnsi="Arial" w:cs="Arial"/>
          <w:sz w:val="24"/>
          <w:szCs w:val="24"/>
        </w:rPr>
        <w:t xml:space="preserve">O corpo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máfico-ultramáfico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da Fazenda Campo do Meio, no município de Marcionílio Souza, é caracterizado como um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lopólito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assimétrico com dimensões de 1300 x 500 m e orientação WSW-ENE. Geotectonicamente, está localizado no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Cráton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São Francisco, intrudindo a encaixante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granulítica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do Bloco Jequié. Esse estudo descreve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petrograficamente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o corpo e analisa o seu comportamento magmático, a partir de análises de rocha total e química mineral. O corpo é constituído por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peridotitos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piroxenitos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hornblendito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, além de rocha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máfica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anfibolitizada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. Os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litotipos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ultramáficos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apresentam graus variados de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serpentinização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, entretanto, as texturas primárias estão preservadas, possibilitando o reconhecimento dos minerais ígneos. A paragênese da porção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ultramáfica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é representada por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forsterita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/crisólita,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espinélio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enstatita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>, augita e magnésio-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hornblenda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. Na porção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máfica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>, a deformação foi mais expressiva com paragênese de magnésio-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hornblenda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labradorita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diopsídio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. Os diagramas de variação de elementos maiores, traço e terras raras demonstram que, apesar dos eventos pós-magmáticos que afetaram o corpo, não houve interferência significativa no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quimismo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original, o qual apresenta olivina e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ortopiroxênio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como as principais fases controladoras do fracionamento magmático. Por fim</w:t>
      </w:r>
      <w:proofErr w:type="gramStart"/>
      <w:r w:rsidR="00EA0418" w:rsidRPr="00EA0418">
        <w:rPr>
          <w:rFonts w:ascii="Arial" w:hAnsi="Arial" w:cs="Arial"/>
          <w:sz w:val="24"/>
          <w:szCs w:val="24"/>
        </w:rPr>
        <w:t>,,</w:t>
      </w:r>
      <w:proofErr w:type="gramEnd"/>
      <w:r w:rsidR="00EA0418" w:rsidRPr="00EA0418">
        <w:rPr>
          <w:rFonts w:ascii="Arial" w:hAnsi="Arial" w:cs="Arial"/>
          <w:sz w:val="24"/>
          <w:szCs w:val="24"/>
        </w:rPr>
        <w:t xml:space="preserve"> a partir dos dados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litoquímicos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, o corpo é caracterizado como uma intrusão de natureza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toleítica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continental e apresenta afinidade com magmas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komatiíticos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. A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geotermobarometria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 sugere que a temperatura de cristalização da porção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ultramáfica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, calculada em augita, foi de 1175,6 a 1249,5ºC, e a temperatura de reequilíbrio metamórfico do anfibolito em par anfibólio-plagioclásio foi de 869ºC com pressão em torno de </w:t>
      </w:r>
      <w:proofErr w:type="gramStart"/>
      <w:r w:rsidR="00EA0418" w:rsidRPr="00EA0418">
        <w:rPr>
          <w:rFonts w:ascii="Arial" w:hAnsi="Arial" w:cs="Arial"/>
          <w:sz w:val="24"/>
          <w:szCs w:val="24"/>
        </w:rPr>
        <w:t>4</w:t>
      </w:r>
      <w:proofErr w:type="gramEnd"/>
      <w:r w:rsidR="00EA0418" w:rsidRPr="00EA0418">
        <w:rPr>
          <w:rFonts w:ascii="Arial" w:hAnsi="Arial" w:cs="Arial"/>
          <w:sz w:val="24"/>
          <w:szCs w:val="24"/>
        </w:rPr>
        <w:t xml:space="preserve"> a 4,5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kbar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 xml:space="preserve">, compatível com os dados bibliográficos de pressão para as rochas encaixantes </w:t>
      </w:r>
      <w:proofErr w:type="spellStart"/>
      <w:r w:rsidR="00EA0418" w:rsidRPr="00EA0418">
        <w:rPr>
          <w:rFonts w:ascii="Arial" w:hAnsi="Arial" w:cs="Arial"/>
          <w:sz w:val="24"/>
          <w:szCs w:val="24"/>
        </w:rPr>
        <w:t>granulíticas</w:t>
      </w:r>
      <w:proofErr w:type="spellEnd"/>
      <w:r w:rsidR="00EA0418" w:rsidRPr="00EA0418">
        <w:rPr>
          <w:rFonts w:ascii="Arial" w:hAnsi="Arial" w:cs="Arial"/>
          <w:sz w:val="24"/>
          <w:szCs w:val="24"/>
        </w:rPr>
        <w:t>.</w:t>
      </w:r>
    </w:p>
    <w:p w:rsidR="002755CD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Pr="007B06CB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Pr="007B06CB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7B06CB" w:rsidRDefault="002755CD" w:rsidP="002755C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B06CB">
        <w:rPr>
          <w:rFonts w:ascii="Arial" w:hAnsi="Arial" w:cs="Arial"/>
          <w:b/>
          <w:sz w:val="24"/>
          <w:szCs w:val="24"/>
          <w:lang w:val="en-US"/>
        </w:rPr>
        <w:t>ABSTRACT –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The mafic-ultramafic body of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Fazenda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Campo do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Meio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, in the municipality of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Marcionílio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Souza, is characterized as an asymmetric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lopolith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with dimensions of 1300 x 500 m and WSW-ENE orientation.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Geotectonically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, it is located in the São Francisco Craton, intruding on the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granulitic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embasement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of the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Jequié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Block. This study describes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petrographically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the body and analyzes its magmatic behavior, based on whole-rock chemical analysis and mineral chemistry. The body consists of peridotites,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pyroxenites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and hornblendite, as well as mafic rocks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amphibolitized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. The ultramafic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lithotypes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present varying degrees of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serpentinization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. However, the primary textures are preserved, enabling the recognition of igneous minerals.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Paragenesis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of the ultramafic portion is represented by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forsterite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chrysolite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, spinel, enstatite, augite and magnesium-hornblende. In the mafic portion, the deformation was more expressive with magnesium-hornblende,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labradorite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diopside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paragenesis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. The diagrams of variation of major elements, trace and rare earths demonstrate that, despite the post-magmatic events that affected the body, there was no significant interference in the original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chemism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, which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presente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olivine and orthopyroxene as the main controlling phases of the magmatic fractionation. In addition, from the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lithochemical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data, the body is characterized as </w:t>
      </w:r>
      <w:proofErr w:type="spellStart"/>
      <w:proofErr w:type="gramStart"/>
      <w:r w:rsidR="00EA0418" w:rsidRPr="00EA0418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intrusion of continental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tholeitic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nature and has an affinity with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komatiitic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magmas.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Geothermobarometry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suggests that the crystallization temperature of the ultramafic portion, calculated in augite, was 1175.6 to 1249.5ºC and the metamorphic rebalance temperature of the amphibolite in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amphiboleplagioclase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pair was 869ºC with pressure around 4 to 4, 5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kbar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gramStart"/>
      <w:r w:rsidR="00EA0418" w:rsidRPr="00EA0418">
        <w:rPr>
          <w:rFonts w:ascii="Arial" w:hAnsi="Arial" w:cs="Arial"/>
          <w:sz w:val="24"/>
          <w:szCs w:val="24"/>
          <w:lang w:val="en-US"/>
        </w:rPr>
        <w:t>compatible</w:t>
      </w:r>
      <w:proofErr w:type="gram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with bibliographic pressure data for </w:t>
      </w:r>
      <w:proofErr w:type="spellStart"/>
      <w:r w:rsidR="00EA0418" w:rsidRPr="00EA0418">
        <w:rPr>
          <w:rFonts w:ascii="Arial" w:hAnsi="Arial" w:cs="Arial"/>
          <w:sz w:val="24"/>
          <w:szCs w:val="24"/>
          <w:lang w:val="en-US"/>
        </w:rPr>
        <w:t>granulitic</w:t>
      </w:r>
      <w:proofErr w:type="spellEnd"/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basement rock.</w:t>
      </w:r>
    </w:p>
    <w:p w:rsidR="00B42240" w:rsidRPr="00846EE4" w:rsidRDefault="007B06CB" w:rsidP="002755C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B06CB">
        <w:rPr>
          <w:rFonts w:ascii="Arial" w:hAnsi="Arial" w:cs="Arial"/>
          <w:b/>
          <w:sz w:val="24"/>
          <w:szCs w:val="24"/>
          <w:lang w:val="en-US"/>
        </w:rPr>
        <w:t>Keywords:</w:t>
      </w:r>
      <w:r w:rsidRPr="007B06CB">
        <w:rPr>
          <w:rFonts w:ascii="Arial" w:hAnsi="Arial" w:cs="Arial"/>
          <w:sz w:val="24"/>
          <w:szCs w:val="24"/>
          <w:lang w:val="en-US"/>
        </w:rPr>
        <w:t xml:space="preserve"> </w:t>
      </w:r>
      <w:r w:rsidR="00EA0418" w:rsidRPr="00EA0418">
        <w:rPr>
          <w:rFonts w:ascii="Arial" w:hAnsi="Arial" w:cs="Arial"/>
          <w:sz w:val="24"/>
          <w:szCs w:val="24"/>
          <w:lang w:val="en-US"/>
        </w:rPr>
        <w:t>cumulates</w:t>
      </w:r>
      <w:r w:rsidR="00E26393">
        <w:rPr>
          <w:rFonts w:ascii="Arial" w:hAnsi="Arial" w:cs="Arial"/>
          <w:sz w:val="24"/>
          <w:szCs w:val="24"/>
          <w:lang w:val="en-US"/>
        </w:rPr>
        <w:t>;</w:t>
      </w:r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tholeiitic</w:t>
      </w:r>
      <w:r w:rsidR="00E26393">
        <w:rPr>
          <w:rFonts w:ascii="Arial" w:hAnsi="Arial" w:cs="Arial"/>
          <w:sz w:val="24"/>
          <w:szCs w:val="24"/>
          <w:lang w:val="en-US"/>
        </w:rPr>
        <w:t>;</w:t>
      </w:r>
      <w:r w:rsidR="00EA0418" w:rsidRPr="00EA0418">
        <w:rPr>
          <w:rFonts w:ascii="Arial" w:hAnsi="Arial" w:cs="Arial"/>
          <w:sz w:val="24"/>
          <w:szCs w:val="24"/>
          <w:lang w:val="en-US"/>
        </w:rPr>
        <w:t xml:space="preserve"> São Francisco Craton</w:t>
      </w:r>
      <w:r w:rsidR="00E26393">
        <w:rPr>
          <w:rFonts w:ascii="Arial" w:hAnsi="Arial" w:cs="Arial"/>
          <w:sz w:val="24"/>
          <w:szCs w:val="24"/>
          <w:lang w:val="en-US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sectPr w:rsidR="00B42240" w:rsidRPr="00846EE4" w:rsidSect="00040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7659"/>
    <w:rsid w:val="00040B3D"/>
    <w:rsid w:val="00095FDA"/>
    <w:rsid w:val="001556BF"/>
    <w:rsid w:val="00170B79"/>
    <w:rsid w:val="002755CD"/>
    <w:rsid w:val="002959C8"/>
    <w:rsid w:val="002E4A39"/>
    <w:rsid w:val="003401F0"/>
    <w:rsid w:val="003E673D"/>
    <w:rsid w:val="003F25DC"/>
    <w:rsid w:val="004D53C6"/>
    <w:rsid w:val="007B06CB"/>
    <w:rsid w:val="00840F99"/>
    <w:rsid w:val="00846EE4"/>
    <w:rsid w:val="008C30D9"/>
    <w:rsid w:val="00A06D91"/>
    <w:rsid w:val="00B27659"/>
    <w:rsid w:val="00B3604E"/>
    <w:rsid w:val="00B42240"/>
    <w:rsid w:val="00C85A4A"/>
    <w:rsid w:val="00D635E4"/>
    <w:rsid w:val="00E1362D"/>
    <w:rsid w:val="00E26393"/>
    <w:rsid w:val="00E41646"/>
    <w:rsid w:val="00E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Euterpe</cp:lastModifiedBy>
  <cp:revision>14</cp:revision>
  <dcterms:created xsi:type="dcterms:W3CDTF">2020-05-20T18:57:00Z</dcterms:created>
  <dcterms:modified xsi:type="dcterms:W3CDTF">2020-12-02T11:49:00Z</dcterms:modified>
</cp:coreProperties>
</file>