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Pr="007B06CB" w:rsidRDefault="00B42240" w:rsidP="007B06CB">
      <w:pPr>
        <w:jc w:val="center"/>
        <w:rPr>
          <w:rFonts w:ascii="Arial" w:hAnsi="Arial" w:cs="Arial"/>
          <w:b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PROGRAMA DE PÓS-GRADUAÇÃO EM GEOLOGIA – UFBA</w:t>
      </w:r>
    </w:p>
    <w:p w:rsidR="005F2395" w:rsidRDefault="002E4A39" w:rsidP="005F2395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Nome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5F2395">
        <w:rPr>
          <w:rFonts w:ascii="Arial" w:hAnsi="Arial" w:cs="Arial"/>
          <w:sz w:val="24"/>
          <w:szCs w:val="24"/>
        </w:rPr>
        <w:t>Rogério d</w:t>
      </w:r>
      <w:r w:rsidR="005F2395" w:rsidRPr="005F2395">
        <w:rPr>
          <w:rFonts w:ascii="Arial" w:hAnsi="Arial" w:cs="Arial"/>
          <w:sz w:val="24"/>
          <w:szCs w:val="24"/>
        </w:rPr>
        <w:t>e Jesus Porciúncula</w:t>
      </w:r>
      <w:bookmarkStart w:id="0" w:name="_GoBack"/>
      <w:bookmarkEnd w:id="0"/>
    </w:p>
    <w:p w:rsidR="00B42240" w:rsidRPr="00846EE4" w:rsidRDefault="002E4A39" w:rsidP="00493147">
      <w:pPr>
        <w:ind w:left="708" w:hanging="708"/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Título</w:t>
      </w:r>
      <w:r w:rsidR="007B06CB">
        <w:rPr>
          <w:rFonts w:ascii="Arial" w:hAnsi="Arial" w:cs="Arial"/>
          <w:sz w:val="24"/>
          <w:szCs w:val="24"/>
        </w:rPr>
        <w:t xml:space="preserve"> –</w:t>
      </w:r>
      <w:r w:rsidR="003401F0">
        <w:rPr>
          <w:rFonts w:ascii="Arial" w:hAnsi="Arial" w:cs="Arial"/>
          <w:sz w:val="24"/>
          <w:szCs w:val="24"/>
        </w:rPr>
        <w:t xml:space="preserve"> </w:t>
      </w:r>
      <w:r w:rsidR="00493147">
        <w:rPr>
          <w:rFonts w:ascii="Arial" w:hAnsi="Arial" w:cs="Arial"/>
          <w:sz w:val="24"/>
          <w:szCs w:val="24"/>
        </w:rPr>
        <w:t>H</w:t>
      </w:r>
      <w:r w:rsidR="00493147" w:rsidRPr="005F2395">
        <w:rPr>
          <w:rFonts w:ascii="Arial" w:hAnsi="Arial" w:cs="Arial"/>
          <w:sz w:val="24"/>
          <w:szCs w:val="24"/>
        </w:rPr>
        <w:t>IDROGEOFÍSICA E RESÍDUOS SÓLIDOS URBANOS:</w:t>
      </w:r>
      <w:r w:rsidR="00493147">
        <w:rPr>
          <w:rFonts w:ascii="Arial" w:hAnsi="Arial" w:cs="Arial"/>
          <w:sz w:val="24"/>
          <w:szCs w:val="24"/>
        </w:rPr>
        <w:t xml:space="preserve"> </w:t>
      </w:r>
      <w:r w:rsidR="00493147" w:rsidRPr="005F2395">
        <w:rPr>
          <w:rFonts w:ascii="Arial" w:hAnsi="Arial" w:cs="Arial"/>
          <w:sz w:val="24"/>
          <w:szCs w:val="24"/>
        </w:rPr>
        <w:t>ESTUDOS DE CASOS EM ATERROS SANITÁRIOS NA</w:t>
      </w:r>
      <w:r w:rsidR="00493147">
        <w:rPr>
          <w:rFonts w:ascii="Arial" w:hAnsi="Arial" w:cs="Arial"/>
          <w:sz w:val="24"/>
          <w:szCs w:val="24"/>
        </w:rPr>
        <w:t xml:space="preserve"> </w:t>
      </w:r>
      <w:r w:rsidR="00493147" w:rsidRPr="005F2395">
        <w:rPr>
          <w:rFonts w:ascii="Arial" w:hAnsi="Arial" w:cs="Arial"/>
          <w:sz w:val="24"/>
          <w:szCs w:val="24"/>
        </w:rPr>
        <w:t xml:space="preserve">PORÇÃO SUL DO SISTEMA AQUÍFERO </w:t>
      </w:r>
      <w:r w:rsidR="00493147">
        <w:rPr>
          <w:rFonts w:ascii="Arial" w:hAnsi="Arial" w:cs="Arial"/>
          <w:sz w:val="24"/>
          <w:szCs w:val="24"/>
        </w:rPr>
        <w:t>S</w:t>
      </w:r>
      <w:r w:rsidR="00493147" w:rsidRPr="005F2395">
        <w:rPr>
          <w:rFonts w:ascii="Arial" w:hAnsi="Arial" w:cs="Arial"/>
          <w:sz w:val="24"/>
          <w:szCs w:val="24"/>
        </w:rPr>
        <w:t xml:space="preserve">ÃO </w:t>
      </w:r>
      <w:r w:rsidR="00493147">
        <w:rPr>
          <w:rFonts w:ascii="Arial" w:hAnsi="Arial" w:cs="Arial"/>
          <w:sz w:val="24"/>
          <w:szCs w:val="24"/>
        </w:rPr>
        <w:t>S</w:t>
      </w:r>
      <w:r w:rsidR="00493147" w:rsidRPr="005F2395">
        <w:rPr>
          <w:rFonts w:ascii="Arial" w:hAnsi="Arial" w:cs="Arial"/>
          <w:sz w:val="24"/>
          <w:szCs w:val="24"/>
        </w:rPr>
        <w:t>EBASTIÃO,</w:t>
      </w:r>
      <w:r w:rsidR="00493147">
        <w:rPr>
          <w:rFonts w:ascii="Arial" w:hAnsi="Arial" w:cs="Arial"/>
          <w:sz w:val="24"/>
          <w:szCs w:val="24"/>
        </w:rPr>
        <w:t xml:space="preserve"> RMS</w:t>
      </w:r>
      <w:r w:rsidR="00493147" w:rsidRPr="005F2395">
        <w:rPr>
          <w:rFonts w:ascii="Arial" w:hAnsi="Arial" w:cs="Arial"/>
          <w:sz w:val="24"/>
          <w:szCs w:val="24"/>
        </w:rPr>
        <w:t>/</w:t>
      </w:r>
      <w:proofErr w:type="gramStart"/>
      <w:r w:rsidR="00493147">
        <w:rPr>
          <w:rFonts w:ascii="Arial" w:hAnsi="Arial" w:cs="Arial"/>
          <w:sz w:val="24"/>
          <w:szCs w:val="24"/>
        </w:rPr>
        <w:t>B</w:t>
      </w:r>
      <w:r w:rsidR="00493147" w:rsidRPr="005F2395">
        <w:rPr>
          <w:rFonts w:ascii="Arial" w:hAnsi="Arial" w:cs="Arial"/>
          <w:sz w:val="24"/>
          <w:szCs w:val="24"/>
        </w:rPr>
        <w:t>A</w:t>
      </w:r>
      <w:proofErr w:type="gramEnd"/>
    </w:p>
    <w:p w:rsidR="00170B79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Nível</w:t>
      </w:r>
      <w:r w:rsidR="00E1362D"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E1362D">
        <w:rPr>
          <w:rFonts w:ascii="Arial" w:hAnsi="Arial" w:cs="Arial"/>
          <w:sz w:val="24"/>
          <w:szCs w:val="24"/>
        </w:rPr>
        <w:t>Doutorado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Data de Defesa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 xml:space="preserve">– </w:t>
      </w:r>
      <w:r w:rsidR="005F2395">
        <w:rPr>
          <w:rFonts w:ascii="Arial" w:hAnsi="Arial" w:cs="Arial"/>
          <w:sz w:val="24"/>
          <w:szCs w:val="24"/>
        </w:rPr>
        <w:t>02/12/2020</w:t>
      </w:r>
    </w:p>
    <w:p w:rsidR="00B42240" w:rsidRPr="00846EE4" w:rsidRDefault="002E4A39" w:rsidP="00C8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Área de Concentração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493147" w:rsidRPr="00493147">
        <w:rPr>
          <w:rFonts w:ascii="TimesNewRomanPSMT" w:hAnsi="TimesNewRomanPSMT" w:cs="TimesNewRomanPSMT"/>
          <w:sz w:val="24"/>
          <w:szCs w:val="24"/>
        </w:rPr>
        <w:t xml:space="preserve">Petrologia, </w:t>
      </w:r>
      <w:proofErr w:type="spellStart"/>
      <w:r w:rsidR="00493147" w:rsidRPr="00493147">
        <w:rPr>
          <w:rFonts w:ascii="TimesNewRomanPSMT" w:hAnsi="TimesNewRomanPSMT" w:cs="TimesNewRomanPSMT"/>
          <w:sz w:val="24"/>
          <w:szCs w:val="24"/>
        </w:rPr>
        <w:t>metalogênese</w:t>
      </w:r>
      <w:proofErr w:type="spellEnd"/>
      <w:r w:rsidR="00493147" w:rsidRPr="00493147">
        <w:rPr>
          <w:rFonts w:ascii="TimesNewRomanPSMT" w:hAnsi="TimesNewRomanPSMT" w:cs="TimesNewRomanPSMT"/>
          <w:sz w:val="24"/>
          <w:szCs w:val="24"/>
        </w:rPr>
        <w:t xml:space="preserve"> e exploração mineral</w:t>
      </w:r>
      <w:r w:rsidR="003E673D">
        <w:rPr>
          <w:rFonts w:ascii="TimesNewRomanPSMT" w:hAnsi="TimesNewRomanPSMT" w:cs="TimesNewRomanPSMT"/>
          <w:sz w:val="24"/>
          <w:szCs w:val="24"/>
        </w:rPr>
        <w:t>.</w:t>
      </w:r>
    </w:p>
    <w:p w:rsidR="005F2395" w:rsidRDefault="005F2395" w:rsidP="00846EE4">
      <w:pPr>
        <w:jc w:val="both"/>
        <w:rPr>
          <w:rFonts w:ascii="Arial" w:hAnsi="Arial" w:cs="Arial"/>
          <w:b/>
          <w:sz w:val="24"/>
          <w:szCs w:val="24"/>
        </w:rPr>
      </w:pPr>
    </w:p>
    <w:p w:rsidR="00B42240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Orientador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 w:rsidR="007B06CB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Luíz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 Rogério Bastos Leal</w:t>
      </w:r>
    </w:p>
    <w:p w:rsidR="005F2395" w:rsidRDefault="005F2395" w:rsidP="007B06CB">
      <w:pPr>
        <w:jc w:val="both"/>
        <w:rPr>
          <w:rFonts w:ascii="Arial" w:hAnsi="Arial" w:cs="Arial"/>
          <w:b/>
          <w:sz w:val="24"/>
          <w:szCs w:val="24"/>
        </w:rPr>
      </w:pPr>
    </w:p>
    <w:p w:rsidR="002E4A39" w:rsidRPr="00846EE4" w:rsidRDefault="007B06CB" w:rsidP="007B0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 Chaves:</w:t>
      </w:r>
      <w:r w:rsidR="002E4A39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>Método</w:t>
      </w:r>
      <w:r w:rsidR="00493147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493147">
        <w:rPr>
          <w:rFonts w:ascii="Arial" w:hAnsi="Arial" w:cs="Arial"/>
          <w:sz w:val="24"/>
          <w:szCs w:val="24"/>
        </w:rPr>
        <w:t>geoelétrico</w:t>
      </w:r>
      <w:proofErr w:type="spellEnd"/>
      <w:r w:rsidR="00493147">
        <w:rPr>
          <w:rFonts w:ascii="Arial" w:hAnsi="Arial" w:cs="Arial"/>
          <w:sz w:val="24"/>
          <w:szCs w:val="24"/>
        </w:rPr>
        <w:t>; Hidrogeologia;</w:t>
      </w:r>
      <w:r w:rsidR="005F2395" w:rsidRPr="005F239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F2395" w:rsidRPr="005F2395">
        <w:rPr>
          <w:rFonts w:ascii="Arial" w:hAnsi="Arial" w:cs="Arial"/>
          <w:sz w:val="24"/>
          <w:szCs w:val="24"/>
        </w:rPr>
        <w:t>Caracterização</w:t>
      </w:r>
      <w:r w:rsidR="00493147">
        <w:rPr>
          <w:rFonts w:ascii="Arial" w:hAnsi="Arial" w:cs="Arial"/>
          <w:sz w:val="24"/>
          <w:szCs w:val="24"/>
        </w:rPr>
        <w:t>;</w:t>
      </w:r>
      <w:proofErr w:type="gramEnd"/>
      <w:r w:rsidR="005F2395" w:rsidRPr="005F2395">
        <w:rPr>
          <w:rFonts w:ascii="Arial" w:hAnsi="Arial" w:cs="Arial"/>
          <w:sz w:val="24"/>
          <w:szCs w:val="24"/>
        </w:rPr>
        <w:t>geoambiental</w:t>
      </w:r>
      <w:proofErr w:type="spellEnd"/>
    </w:p>
    <w:p w:rsidR="002755CD" w:rsidRDefault="002755CD" w:rsidP="005F2395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RESUMO -</w:t>
      </w:r>
      <w:r w:rsidR="007B06CB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>O presente trabalho, intitulado “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Hidrogeofísica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 e resíduos sólidos urbanos: estudos de casos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>em aterros sanitários na porção sul do sistema aquífero São Sebastião, RMS/BA” apresenta os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>resultados da pesquisa de doutoramento do discente Rogério de Jesus Porciúncula, em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>atendimento aos requisitos do Programa de Pós-Graduação em Geologia, da Universidade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 xml:space="preserve">Federal da Bahia, </w:t>
      </w:r>
      <w:proofErr w:type="gramStart"/>
      <w:r w:rsidR="005F2395" w:rsidRPr="005F2395">
        <w:rPr>
          <w:rFonts w:ascii="Arial" w:hAnsi="Arial" w:cs="Arial"/>
          <w:sz w:val="24"/>
          <w:szCs w:val="24"/>
        </w:rPr>
        <w:t>sob orientação</w:t>
      </w:r>
      <w:proofErr w:type="gramEnd"/>
      <w:r w:rsidR="005F2395" w:rsidRPr="005F2395">
        <w:rPr>
          <w:rFonts w:ascii="Arial" w:hAnsi="Arial" w:cs="Arial"/>
          <w:sz w:val="24"/>
          <w:szCs w:val="24"/>
        </w:rPr>
        <w:t xml:space="preserve"> do prof. Dr. Luiz Rogério Bastos Leal. Foram produzidos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 xml:space="preserve">dois artigos científicos publicados na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Brazilian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Journal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of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Geophysics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>, a saber: (i) o primeiro,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 xml:space="preserve">intitulado “Caracterização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geoelétrica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 para implantação de aterro sanitário, em Simões Filho,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 xml:space="preserve">Bahia, Brasil”, foi constituído de 12 sondagens elétricas verticais, 02 sondagens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SPTs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 e 01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>sondagem geológica. As inversões unidimensionais apresentaram erro médio de 4,1%, e as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 xml:space="preserve">bidimensionais, de 5,7%. Os fácies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geo-elétricos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 de menores valores foram atribuídos à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 xml:space="preserve">ocorrência entre a fração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síltica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 a argilosa, e de maiores valores, à ocorrência entre a fração</w:t>
      </w:r>
      <w:r w:rsidR="005F23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síltica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 a arenosa. O modelo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hidro-estratigráfico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 alcançado leva à interpretação de que o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>aquífero local é do tipo confinado, representado por uma sucessão de camadas arenosas e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 xml:space="preserve">argilosas intercaladas em contato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subhorizontal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>. A água subterrânea ocorre em camadas</w:t>
      </w:r>
      <w:r w:rsidR="005F23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permoporosas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>, a partir da cota entre 40 a 50 m, aproximadamente. Nos primeiros 10 m de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>profundidade, os solos são classificados como médio a rijo; e (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ii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>) o segundo artigo, intitulado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 xml:space="preserve">“Caracterização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hidrogeofísica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 do sistema aquífero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Marizal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 – São Sebastião, no entorno do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>aterro sanitário LIMPEC, município de Camaçari, Bahia, Brasil”, revelou a ocorrência de uma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>anomalia condutiva, possivelmente atribuída à pluma de contaminação, dispersa na zona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>saturada, apresentando sentido de convecção na direção SSE. As inversões unidimensionais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 xml:space="preserve">permitiu interpretar o padrão estratigráfico. As inversões </w:t>
      </w:r>
      <w:r w:rsidR="005F2395" w:rsidRPr="005F2395">
        <w:rPr>
          <w:rFonts w:ascii="Arial" w:hAnsi="Arial" w:cs="Arial"/>
          <w:sz w:val="24"/>
          <w:szCs w:val="24"/>
        </w:rPr>
        <w:lastRenderedPageBreak/>
        <w:t>bidimensionais tiveram erro médio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>inferior a 2%, e confirmaram a ocorrência de possíveis plumas de contaminação disseminadas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 xml:space="preserve">na zona não saturada e dispersas na zona saturada. Os fácies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geoelétricos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 de maiores valores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>de resistividade foram atribuídos à Formação São Sebastião, os de valores intermediários, à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 xml:space="preserve">Formação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Marizal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>, e menores valores, a plumas de contaminação e/ou eventuais ocorrências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silte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/argila. Os parâmetros porosidade, condutividade hidráulica e </w:t>
      </w:r>
      <w:proofErr w:type="spellStart"/>
      <w:r w:rsidR="005F2395" w:rsidRPr="005F2395">
        <w:rPr>
          <w:rFonts w:ascii="Arial" w:hAnsi="Arial" w:cs="Arial"/>
          <w:sz w:val="24"/>
          <w:szCs w:val="24"/>
        </w:rPr>
        <w:t>transmissividade</w:t>
      </w:r>
      <w:proofErr w:type="spellEnd"/>
      <w:r w:rsidR="005F2395" w:rsidRPr="005F2395">
        <w:rPr>
          <w:rFonts w:ascii="Arial" w:hAnsi="Arial" w:cs="Arial"/>
          <w:sz w:val="24"/>
          <w:szCs w:val="24"/>
        </w:rPr>
        <w:t xml:space="preserve"> foram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>estimados serem entre 19,2 a 34,2%, 0,11 a 3,37 x10-3 cm/s e 4,7 a 145,6 m²/d,</w:t>
      </w:r>
      <w:r w:rsidR="005F2395">
        <w:rPr>
          <w:rFonts w:ascii="Arial" w:hAnsi="Arial" w:cs="Arial"/>
          <w:sz w:val="24"/>
          <w:szCs w:val="24"/>
        </w:rPr>
        <w:t xml:space="preserve"> </w:t>
      </w:r>
      <w:r w:rsidR="005F2395" w:rsidRPr="005F2395">
        <w:rPr>
          <w:rFonts w:ascii="Arial" w:hAnsi="Arial" w:cs="Arial"/>
          <w:sz w:val="24"/>
          <w:szCs w:val="24"/>
        </w:rPr>
        <w:t>respectivamente; e a vulnerabilidade do aquífero livre local foi classificada como alta.</w:t>
      </w:r>
    </w:p>
    <w:p w:rsidR="002755CD" w:rsidRPr="007B06CB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5F2395" w:rsidRPr="005F2395" w:rsidRDefault="002755CD" w:rsidP="005F239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B06CB">
        <w:rPr>
          <w:rFonts w:ascii="Arial" w:hAnsi="Arial" w:cs="Arial"/>
          <w:b/>
          <w:sz w:val="24"/>
          <w:szCs w:val="24"/>
          <w:lang w:val="en-US"/>
        </w:rPr>
        <w:t>ABSTRACT –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>The present work, entitled “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Hydrogeophysics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and solid urban waste: case studies in landfills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in the southern portion of the São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Sebastião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aquifer system, RMS / BA” presents the results of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the doctoral research of student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Rogério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de Jesus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Porciúncula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>, in compliance with the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requirements of the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Pos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-graduate Program in Geology, Federal University of Bahia, under </w:t>
      </w:r>
      <w:proofErr w:type="gramStart"/>
      <w:r w:rsidR="005F2395" w:rsidRPr="005F2395">
        <w:rPr>
          <w:rFonts w:ascii="Arial" w:hAnsi="Arial" w:cs="Arial"/>
          <w:sz w:val="24"/>
          <w:szCs w:val="24"/>
          <w:lang w:val="en-US"/>
        </w:rPr>
        <w:t>the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 </w:t>
      </w:r>
      <w:r w:rsidR="005F2395" w:rsidRPr="005F2395">
        <w:rPr>
          <w:rFonts w:ascii="Arial" w:hAnsi="Arial" w:cs="Arial"/>
          <w:sz w:val="24"/>
          <w:szCs w:val="24"/>
          <w:lang w:val="en-US"/>
        </w:rPr>
        <w:t>academic</w:t>
      </w:r>
      <w:proofErr w:type="gram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guidance of prof. Dr. Luiz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Rogério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Bastos Leal. There were two scientific articles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>published in Brazilian Journal of Geophysics: (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>) the first, entitled “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Geoelectric</w:t>
      </w:r>
      <w:proofErr w:type="spellEnd"/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characterization for landfill implantation, in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Simões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Filho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>, Bahia, Brazil”, was made up of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>twelve vertical electrical soundings, two SPT soundings and one geological sounding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>composed the quantitative surveys and techniques used. Unidimensional inversions presented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mean error of 4.1%.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Bidimensional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inversions presented 5.7% mean error. Lower-value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geoelectrical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facies were attributed to occurrences between the silt and clay fraction, while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>higher-value facies corresponded to occurrence between the silt and sand fraction. The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hydrostratigraphic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model included a confined aquifer, represented by a succession of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alternating sandy and clay-rich layers with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subhorizontal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contact. Moreover, water occurred in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>permeable porous layers, between depths of 40 and 50 m, approximately. Regarding the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>degree of compactness, soils were classified as medium to hard; and (ii) the second article,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>entitled “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Hydrogeophysical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characterization of the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Marizal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- São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Sebastião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aquifer system in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the surrounding of the LIMPEC sanitary landfill, municipality of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Camaçari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>, Bahia, Brazil”,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>revealed the occurrence of a conductivity anomaly, possibly attributed to the contamination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>plume, dispersed within the saturated zone, and presenting a SSE convection direction. The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one-dimensional inversions allowed </w:t>
      </w:r>
      <w:proofErr w:type="gramStart"/>
      <w:r w:rsidR="005F2395" w:rsidRPr="005F2395">
        <w:rPr>
          <w:rFonts w:ascii="Arial" w:hAnsi="Arial" w:cs="Arial"/>
          <w:sz w:val="24"/>
          <w:szCs w:val="24"/>
          <w:lang w:val="en-US"/>
        </w:rPr>
        <w:t>to interpret</w:t>
      </w:r>
      <w:proofErr w:type="gram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the stratigraphic model. The two-dimensional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inversions produced inverted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geoelectrical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profiles, with a mean error below 2%, and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>confirmed the occurrence of possible contamination plumes disseminated within the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unsaturated zone and dispersed within the saturated one. The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geoelectrical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facies with the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highest resistivity values were related to the São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Sebastião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Formation, with intermediate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values to the </w:t>
      </w:r>
      <w:proofErr w:type="spellStart"/>
      <w:r w:rsidR="005F2395" w:rsidRPr="005F2395">
        <w:rPr>
          <w:rFonts w:ascii="Arial" w:hAnsi="Arial" w:cs="Arial"/>
          <w:sz w:val="24"/>
          <w:szCs w:val="24"/>
          <w:lang w:val="en-US"/>
        </w:rPr>
        <w:t>Marizal</w:t>
      </w:r>
      <w:proofErr w:type="spellEnd"/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 Formation, and the lowest values to contamination plumes and/or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 xml:space="preserve">eventual occurrences of </w:t>
      </w:r>
      <w:r w:rsidR="005F2395" w:rsidRPr="005F2395">
        <w:rPr>
          <w:rFonts w:ascii="Arial" w:hAnsi="Arial" w:cs="Arial"/>
          <w:sz w:val="24"/>
          <w:szCs w:val="24"/>
          <w:lang w:val="en-US"/>
        </w:rPr>
        <w:lastRenderedPageBreak/>
        <w:t>silt/clay. The porosity, hydraulic conductivity and transmissivity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>parameters were estimated to be between 19.2 to 34.2%, 0.11 to 3.37 x10-3 cm / s and 4.7 to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>145.6 m² / d, respectively; and the vulnerability of the local free aquifer was classified as</w:t>
      </w:r>
      <w:r w:rsidR="005F2395">
        <w:rPr>
          <w:rFonts w:ascii="Arial" w:hAnsi="Arial" w:cs="Arial"/>
          <w:sz w:val="24"/>
          <w:szCs w:val="24"/>
          <w:lang w:val="en-US"/>
        </w:rPr>
        <w:t xml:space="preserve"> </w:t>
      </w:r>
      <w:r w:rsidR="005F2395" w:rsidRPr="005F2395">
        <w:rPr>
          <w:rFonts w:ascii="Arial" w:hAnsi="Arial" w:cs="Arial"/>
          <w:sz w:val="24"/>
          <w:szCs w:val="24"/>
          <w:lang w:val="en-US"/>
        </w:rPr>
        <w:t>high.</w:t>
      </w:r>
    </w:p>
    <w:p w:rsidR="00B42240" w:rsidRPr="00846EE4" w:rsidRDefault="005F2395" w:rsidP="005F239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2395">
        <w:rPr>
          <w:rFonts w:ascii="Arial" w:hAnsi="Arial" w:cs="Arial"/>
          <w:b/>
          <w:sz w:val="24"/>
          <w:szCs w:val="24"/>
          <w:lang w:val="en-US"/>
        </w:rPr>
        <w:t>Keywords: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Geoelectrical</w:t>
      </w:r>
      <w:proofErr w:type="spellEnd"/>
      <w:r w:rsidR="00493147">
        <w:rPr>
          <w:rFonts w:ascii="Arial" w:hAnsi="Arial" w:cs="Arial"/>
          <w:sz w:val="24"/>
          <w:szCs w:val="24"/>
          <w:lang w:val="en-US"/>
        </w:rPr>
        <w:t>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93147">
        <w:rPr>
          <w:rFonts w:ascii="Arial" w:hAnsi="Arial" w:cs="Arial"/>
          <w:sz w:val="24"/>
          <w:szCs w:val="24"/>
          <w:lang w:val="en-US"/>
        </w:rPr>
        <w:t xml:space="preserve">method; </w:t>
      </w:r>
      <w:proofErr w:type="spellStart"/>
      <w:r w:rsidR="00493147">
        <w:rPr>
          <w:rFonts w:ascii="Arial" w:hAnsi="Arial" w:cs="Arial"/>
          <w:sz w:val="24"/>
          <w:szCs w:val="24"/>
          <w:lang w:val="en-US"/>
        </w:rPr>
        <w:t>Hidrogeology</w:t>
      </w:r>
      <w:proofErr w:type="spellEnd"/>
      <w:r w:rsidR="00493147">
        <w:rPr>
          <w:rFonts w:ascii="Arial" w:hAnsi="Arial" w:cs="Arial"/>
          <w:sz w:val="24"/>
          <w:szCs w:val="24"/>
          <w:lang w:val="en-US"/>
        </w:rPr>
        <w:t>;</w:t>
      </w:r>
      <w:r w:rsidRPr="005F23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F2395">
        <w:rPr>
          <w:rFonts w:ascii="Arial" w:hAnsi="Arial" w:cs="Arial"/>
          <w:sz w:val="24"/>
          <w:szCs w:val="24"/>
          <w:lang w:val="en-US"/>
        </w:rPr>
        <w:t>Geoenvironmental</w:t>
      </w:r>
      <w:proofErr w:type="spellEnd"/>
      <w:r w:rsidR="00493147">
        <w:rPr>
          <w:rFonts w:ascii="Arial" w:hAnsi="Arial" w:cs="Arial"/>
          <w:sz w:val="24"/>
          <w:szCs w:val="24"/>
          <w:lang w:val="en-US"/>
        </w:rPr>
        <w:t>;</w:t>
      </w:r>
      <w:r w:rsidRPr="005F23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F2395">
        <w:rPr>
          <w:rFonts w:ascii="Arial" w:hAnsi="Arial" w:cs="Arial"/>
          <w:sz w:val="24"/>
          <w:szCs w:val="24"/>
          <w:lang w:val="en-US"/>
        </w:rPr>
        <w:t>caracterization</w:t>
      </w:r>
      <w:proofErr w:type="spellEnd"/>
    </w:p>
    <w:sectPr w:rsidR="00B42240" w:rsidRPr="00846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9"/>
    <w:rsid w:val="00095FDA"/>
    <w:rsid w:val="00170B79"/>
    <w:rsid w:val="002755CD"/>
    <w:rsid w:val="002959C8"/>
    <w:rsid w:val="002E4A39"/>
    <w:rsid w:val="003401F0"/>
    <w:rsid w:val="003E673D"/>
    <w:rsid w:val="003F25DC"/>
    <w:rsid w:val="00493147"/>
    <w:rsid w:val="004D53C6"/>
    <w:rsid w:val="005304C3"/>
    <w:rsid w:val="005F2395"/>
    <w:rsid w:val="007B06CB"/>
    <w:rsid w:val="00840F99"/>
    <w:rsid w:val="00846EE4"/>
    <w:rsid w:val="008C30D9"/>
    <w:rsid w:val="00A06D91"/>
    <w:rsid w:val="00B042E2"/>
    <w:rsid w:val="00B27659"/>
    <w:rsid w:val="00B3604E"/>
    <w:rsid w:val="00B42240"/>
    <w:rsid w:val="00C85A4A"/>
    <w:rsid w:val="00DA5F1A"/>
    <w:rsid w:val="00E1362D"/>
    <w:rsid w:val="00E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Euterpe</cp:lastModifiedBy>
  <cp:revision>15</cp:revision>
  <dcterms:created xsi:type="dcterms:W3CDTF">2020-05-20T18:57:00Z</dcterms:created>
  <dcterms:modified xsi:type="dcterms:W3CDTF">2021-04-08T16:41:00Z</dcterms:modified>
</cp:coreProperties>
</file>